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747" w:rsidRDefault="005B6747">
      <w:r>
        <w:t>Podaci o  Ponuditelju</w:t>
      </w:r>
    </w:p>
    <w:p w:rsidR="005B6747" w:rsidRDefault="005B6747">
      <w:r>
        <w:t>( obrazac memoranduma )</w:t>
      </w:r>
    </w:p>
    <w:p w:rsidR="005B6747" w:rsidRDefault="005B6747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7B6C24" wp14:editId="1CF07F6A">
                <wp:simplePos x="0" y="0"/>
                <wp:positionH relativeFrom="column">
                  <wp:posOffset>2875280</wp:posOffset>
                </wp:positionH>
                <wp:positionV relativeFrom="paragraph">
                  <wp:posOffset>308610</wp:posOffset>
                </wp:positionV>
                <wp:extent cx="2374265" cy="1403985"/>
                <wp:effectExtent l="0" t="0" r="13970" b="158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808" w:rsidRPr="00CF63A4" w:rsidRDefault="00BA6808" w:rsidP="00CF63A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F63A4">
                              <w:rPr>
                                <w:b/>
                              </w:rPr>
                              <w:t>Veleučilište u Karlovcu</w:t>
                            </w:r>
                          </w:p>
                          <w:p w:rsidR="00BA6808" w:rsidRDefault="00BA6808" w:rsidP="00CF63A4">
                            <w:pPr>
                              <w:jc w:val="center"/>
                            </w:pPr>
                            <w:r>
                              <w:t xml:space="preserve">Trg </w:t>
                            </w:r>
                            <w:proofErr w:type="spellStart"/>
                            <w:r>
                              <w:t>J.J</w:t>
                            </w:r>
                            <w:proofErr w:type="spellEnd"/>
                            <w:r>
                              <w:t>. Strossmayera 9</w:t>
                            </w:r>
                          </w:p>
                          <w:p w:rsidR="00BA6808" w:rsidRDefault="00BA6808" w:rsidP="00CF63A4">
                            <w:pPr>
                              <w:jc w:val="center"/>
                            </w:pPr>
                            <w:r>
                              <w:t>47000 Karlovac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6.4pt;margin-top:24.3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">
                <v:textbox style="mso-fit-shape-to-text:t">
                  <w:txbxContent>
                    <w:p w:rsidR="00BA6808" w:rsidRPr="00CF63A4" w:rsidRDefault="00BA6808" w:rsidP="00CF63A4">
                      <w:pPr>
                        <w:jc w:val="center"/>
                        <w:rPr>
                          <w:b/>
                        </w:rPr>
                      </w:pPr>
                      <w:r w:rsidRPr="00CF63A4">
                        <w:rPr>
                          <w:b/>
                        </w:rPr>
                        <w:t>Veleučilište u Karlovcu</w:t>
                      </w:r>
                    </w:p>
                    <w:p w:rsidR="00BA6808" w:rsidRDefault="00BA6808" w:rsidP="00CF63A4">
                      <w:pPr>
                        <w:jc w:val="center"/>
                      </w:pPr>
                      <w:r>
                        <w:t xml:space="preserve">Trg </w:t>
                      </w:r>
                      <w:proofErr w:type="spellStart"/>
                      <w:r>
                        <w:t>J.J</w:t>
                      </w:r>
                      <w:proofErr w:type="spellEnd"/>
                      <w:r>
                        <w:t>. Strossmayera 9</w:t>
                      </w:r>
                    </w:p>
                    <w:p w:rsidR="00BA6808" w:rsidRDefault="00BA6808" w:rsidP="00CF63A4">
                      <w:pPr>
                        <w:jc w:val="center"/>
                      </w:pPr>
                      <w:r>
                        <w:t>47000 Karlovac</w:t>
                      </w:r>
                    </w:p>
                  </w:txbxContent>
                </v:textbox>
              </v:shape>
            </w:pict>
          </mc:Fallback>
        </mc:AlternateContent>
      </w:r>
    </w:p>
    <w:p w:rsidR="005B6747" w:rsidRDefault="005B6747"/>
    <w:p w:rsidR="005B6747" w:rsidRDefault="005B6747"/>
    <w:p w:rsidR="005B6747" w:rsidRDefault="005B6747"/>
    <w:p w:rsidR="005B6747" w:rsidRDefault="005B6747"/>
    <w:p w:rsidR="005B6747" w:rsidRDefault="005B6747" w:rsidP="005B6747">
      <w:pPr>
        <w:rPr>
          <w:b/>
        </w:rPr>
      </w:pPr>
    </w:p>
    <w:p w:rsidR="005B6747" w:rsidRPr="00CF63A4" w:rsidRDefault="005B6747" w:rsidP="005B6747">
      <w:pPr>
        <w:rPr>
          <w:sz w:val="24"/>
          <w:szCs w:val="24"/>
        </w:rPr>
      </w:pPr>
      <w:r w:rsidRPr="00CF63A4">
        <w:rPr>
          <w:b/>
          <w:sz w:val="24"/>
          <w:szCs w:val="24"/>
        </w:rPr>
        <w:t>Predmet: Izjava o servisu za Grupu 3 – Aparatura</w:t>
      </w:r>
      <w:r w:rsidRPr="00CF63A4">
        <w:rPr>
          <w:sz w:val="24"/>
          <w:szCs w:val="24"/>
        </w:rPr>
        <w:t xml:space="preserve"> u predmetu nabave :</w:t>
      </w:r>
    </w:p>
    <w:p w:rsidR="005B6747" w:rsidRPr="00CF63A4" w:rsidRDefault="005B6747" w:rsidP="005B6747">
      <w:pPr>
        <w:rPr>
          <w:b/>
        </w:rPr>
      </w:pPr>
      <w:r w:rsidRPr="00CF63A4">
        <w:rPr>
          <w:b/>
        </w:rPr>
        <w:t>4/EV-B-201</w:t>
      </w:r>
      <w:r w:rsidR="00FC28E6">
        <w:rPr>
          <w:b/>
        </w:rPr>
        <w:t>9</w:t>
      </w:r>
      <w:r w:rsidRPr="00CF63A4">
        <w:rPr>
          <w:b/>
        </w:rPr>
        <w:t xml:space="preserve"> Laboratorijsko posuđe, pribor i aparatura te kemikalije za studentske vježbe</w:t>
      </w:r>
    </w:p>
    <w:p w:rsidR="005B6747" w:rsidRDefault="005B6747"/>
    <w:p w:rsidR="005B6747" w:rsidRDefault="005B6747">
      <w:r>
        <w:t xml:space="preserve">Kojom izjavljujemo da za sve stavke </w:t>
      </w:r>
      <w:r w:rsidRPr="005B6747">
        <w:rPr>
          <w:b/>
        </w:rPr>
        <w:t xml:space="preserve">Grupe 3 </w:t>
      </w:r>
      <w:r w:rsidR="00CF63A4">
        <w:rPr>
          <w:b/>
        </w:rPr>
        <w:t>A</w:t>
      </w:r>
      <w:r w:rsidRPr="005B6747">
        <w:rPr>
          <w:b/>
        </w:rPr>
        <w:t>paratura</w:t>
      </w:r>
      <w:r>
        <w:t xml:space="preserve">  specificirane troškovnikom, imamo osiguran ovlašteni servis na području Republike Hrvatske.</w:t>
      </w:r>
    </w:p>
    <w:p w:rsidR="00B947E4" w:rsidRPr="00B947E4" w:rsidRDefault="00B947E4">
      <w:pPr>
        <w:rPr>
          <w:color w:val="FF0000"/>
        </w:rPr>
      </w:pPr>
      <w:r w:rsidRPr="00B947E4">
        <w:rPr>
          <w:color w:val="FF0000"/>
        </w:rPr>
        <w:t>Izjavljujemo da smo u mogućnosti odazvati se na servisnu intervenciju u roku od 1/2/3 radna dana</w:t>
      </w:r>
      <w:r>
        <w:rPr>
          <w:color w:val="FF0000"/>
        </w:rPr>
        <w:t>.</w:t>
      </w:r>
    </w:p>
    <w:p w:rsidR="005B6747" w:rsidRDefault="00FC28E6">
      <w:pPr>
        <w:rPr>
          <w:color w:val="FF0000"/>
        </w:rPr>
      </w:pPr>
      <w:r w:rsidRPr="00B947E4">
        <w:rPr>
          <w:color w:val="FF0000"/>
        </w:rPr>
        <w:t>I</w:t>
      </w:r>
      <w:r w:rsidR="005B6747" w:rsidRPr="00B947E4">
        <w:rPr>
          <w:color w:val="FF0000"/>
        </w:rPr>
        <w:t xml:space="preserve">zjavljujemo da </w:t>
      </w:r>
      <w:r w:rsidRPr="00B947E4">
        <w:rPr>
          <w:color w:val="FF0000"/>
        </w:rPr>
        <w:t>ćemo</w:t>
      </w:r>
      <w:r w:rsidR="005B6747" w:rsidRPr="00B947E4">
        <w:rPr>
          <w:color w:val="FF0000"/>
        </w:rPr>
        <w:t xml:space="preserve"> osigurati </w:t>
      </w:r>
      <w:r w:rsidRPr="00B947E4">
        <w:rPr>
          <w:color w:val="FF0000"/>
        </w:rPr>
        <w:t xml:space="preserve">jednako vrijedan </w:t>
      </w:r>
      <w:r w:rsidR="005B6747" w:rsidRPr="00B947E4">
        <w:rPr>
          <w:color w:val="FF0000"/>
        </w:rPr>
        <w:t xml:space="preserve">zamjenski uređaj u slučaju kvara kada popravak nije moguć u roku </w:t>
      </w:r>
      <w:r w:rsidR="00B947E4">
        <w:rPr>
          <w:color w:val="FF0000"/>
        </w:rPr>
        <w:t>do 3</w:t>
      </w:r>
      <w:r w:rsidR="005B6747" w:rsidRPr="00B947E4">
        <w:rPr>
          <w:color w:val="FF0000"/>
        </w:rPr>
        <w:t xml:space="preserve"> </w:t>
      </w:r>
      <w:r w:rsidR="00B947E4">
        <w:rPr>
          <w:color w:val="FF0000"/>
        </w:rPr>
        <w:t>radna dana/4-10 radnih dana/11-20 radnih dana</w:t>
      </w:r>
    </w:p>
    <w:p w:rsidR="00B947E4" w:rsidRPr="00B947E4" w:rsidRDefault="00B947E4">
      <w:pPr>
        <w:rPr>
          <w:color w:val="FF0000"/>
        </w:rPr>
      </w:pPr>
      <w:r>
        <w:rPr>
          <w:color w:val="FF0000"/>
        </w:rPr>
        <w:t xml:space="preserve">Izjavljujemo da nismo u mogućnosti </w:t>
      </w:r>
      <w:r w:rsidRPr="00B947E4">
        <w:rPr>
          <w:color w:val="FF0000"/>
        </w:rPr>
        <w:t>osigurati jednako vrijedan zamjenski uređaj u slučaju kvara</w:t>
      </w:r>
      <w:r>
        <w:rPr>
          <w:color w:val="FF0000"/>
        </w:rPr>
        <w:t xml:space="preserve">, </w:t>
      </w:r>
      <w:bookmarkStart w:id="0" w:name="_GoBack"/>
      <w:bookmarkEnd w:id="0"/>
      <w:r w:rsidRPr="00B947E4">
        <w:rPr>
          <w:color w:val="FF0000"/>
        </w:rPr>
        <w:t xml:space="preserve">od trenutka detektiranja </w:t>
      </w:r>
      <w:r>
        <w:rPr>
          <w:color w:val="FF0000"/>
        </w:rPr>
        <w:t xml:space="preserve">kvara do roka kada nastupaju uvjeti za zamjenu istoga prema  garantnim uvjetima proizvođača. </w:t>
      </w:r>
    </w:p>
    <w:p w:rsidR="00CF63A4" w:rsidRDefault="00CF63A4"/>
    <w:p w:rsidR="00CF63A4" w:rsidRDefault="00CF63A4">
      <w:r>
        <w:t xml:space="preserve">( </w:t>
      </w:r>
      <w:r w:rsidRPr="00B947E4">
        <w:rPr>
          <w:b/>
          <w:i/>
        </w:rPr>
        <w:t xml:space="preserve">kopirati </w:t>
      </w:r>
      <w:r w:rsidR="00BA6808" w:rsidRPr="00B947E4">
        <w:rPr>
          <w:b/>
          <w:i/>
        </w:rPr>
        <w:t>primjenjiv</w:t>
      </w:r>
      <w:r w:rsidR="001B2D09" w:rsidRPr="00B947E4">
        <w:rPr>
          <w:b/>
          <w:i/>
        </w:rPr>
        <w:t xml:space="preserve">i </w:t>
      </w:r>
      <w:r w:rsidR="00FC28E6" w:rsidRPr="00B947E4">
        <w:rPr>
          <w:b/>
          <w:i/>
        </w:rPr>
        <w:t xml:space="preserve">dio </w:t>
      </w:r>
      <w:r w:rsidR="001B2D09" w:rsidRPr="00B947E4">
        <w:rPr>
          <w:b/>
          <w:i/>
        </w:rPr>
        <w:t>tekst</w:t>
      </w:r>
      <w:r w:rsidR="00FC28E6" w:rsidRPr="00B947E4">
        <w:rPr>
          <w:b/>
          <w:i/>
        </w:rPr>
        <w:t>a</w:t>
      </w:r>
      <w:r w:rsidR="001B2D09">
        <w:t xml:space="preserve"> </w:t>
      </w:r>
      <w:r w:rsidR="00BA6808">
        <w:t xml:space="preserve"> na memorandum tvrtke P</w:t>
      </w:r>
      <w:r>
        <w:t>onuditelja</w:t>
      </w:r>
      <w:r w:rsidR="001B2D09">
        <w:t xml:space="preserve"> )</w:t>
      </w:r>
    </w:p>
    <w:p w:rsidR="00CF63A4" w:rsidRDefault="00CF63A4"/>
    <w:p w:rsidR="00CF63A4" w:rsidRDefault="00CF63A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3119"/>
      </w:tblGrid>
      <w:tr w:rsidR="00CF63A4" w:rsidTr="00CF63A4">
        <w:tc>
          <w:tcPr>
            <w:tcW w:w="2518" w:type="dxa"/>
          </w:tcPr>
          <w:p w:rsidR="00CF63A4" w:rsidRDefault="00CF63A4" w:rsidP="00CF63A4">
            <w:r w:rsidRPr="00CF63A4">
              <w:t>Ime i prezime</w:t>
            </w:r>
            <w:r>
              <w:t xml:space="preserve"> ovlaštene osobe ponuditelja</w:t>
            </w:r>
          </w:p>
        </w:tc>
        <w:tc>
          <w:tcPr>
            <w:tcW w:w="3119" w:type="dxa"/>
          </w:tcPr>
          <w:p w:rsidR="00CF63A4" w:rsidRDefault="00CF63A4"/>
        </w:tc>
      </w:tr>
      <w:tr w:rsidR="00CF63A4" w:rsidTr="00CF63A4">
        <w:tc>
          <w:tcPr>
            <w:tcW w:w="2518" w:type="dxa"/>
          </w:tcPr>
          <w:p w:rsidR="00CF63A4" w:rsidRDefault="00CF63A4">
            <w:r>
              <w:t>Funkcija</w:t>
            </w:r>
          </w:p>
        </w:tc>
        <w:tc>
          <w:tcPr>
            <w:tcW w:w="3119" w:type="dxa"/>
          </w:tcPr>
          <w:p w:rsidR="00CF63A4" w:rsidRDefault="00CF63A4"/>
        </w:tc>
      </w:tr>
      <w:tr w:rsidR="00CF63A4" w:rsidTr="00CF63A4">
        <w:tc>
          <w:tcPr>
            <w:tcW w:w="2518" w:type="dxa"/>
          </w:tcPr>
          <w:p w:rsidR="00CF63A4" w:rsidRDefault="00CF63A4"/>
          <w:p w:rsidR="00CF63A4" w:rsidRDefault="00CF63A4">
            <w:r>
              <w:t>Potpis i pečat</w:t>
            </w:r>
          </w:p>
          <w:p w:rsidR="00CF63A4" w:rsidRDefault="00CF63A4"/>
        </w:tc>
        <w:tc>
          <w:tcPr>
            <w:tcW w:w="3119" w:type="dxa"/>
          </w:tcPr>
          <w:p w:rsidR="00CF63A4" w:rsidRDefault="00CF63A4"/>
        </w:tc>
      </w:tr>
      <w:tr w:rsidR="00CF63A4" w:rsidTr="00CF63A4">
        <w:tc>
          <w:tcPr>
            <w:tcW w:w="2518" w:type="dxa"/>
          </w:tcPr>
          <w:p w:rsidR="00CF63A4" w:rsidRDefault="00CF63A4" w:rsidP="00CF63A4">
            <w:r>
              <w:t>Mjesto i datum</w:t>
            </w:r>
          </w:p>
          <w:p w:rsidR="00CF63A4" w:rsidRDefault="00CF63A4"/>
        </w:tc>
        <w:tc>
          <w:tcPr>
            <w:tcW w:w="3119" w:type="dxa"/>
          </w:tcPr>
          <w:p w:rsidR="00CF63A4" w:rsidRDefault="00CF63A4"/>
        </w:tc>
      </w:tr>
    </w:tbl>
    <w:p w:rsidR="00CF63A4" w:rsidRDefault="00CF63A4"/>
    <w:p w:rsidR="00CF63A4" w:rsidRDefault="00CF63A4"/>
    <w:p w:rsidR="00CF63A4" w:rsidRDefault="00CF63A4"/>
    <w:p w:rsidR="00CF63A4" w:rsidRDefault="00CF63A4"/>
    <w:sectPr w:rsidR="00CF63A4" w:rsidSect="00EC4E25">
      <w:pgSz w:w="11906" w:h="16838"/>
      <w:pgMar w:top="851" w:right="851" w:bottom="851" w:left="1134" w:header="708" w:footer="720" w:gutter="22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747"/>
    <w:rsid w:val="001B2D09"/>
    <w:rsid w:val="005B6747"/>
    <w:rsid w:val="00684588"/>
    <w:rsid w:val="00B947E4"/>
    <w:rsid w:val="00BA6808"/>
    <w:rsid w:val="00CF63A4"/>
    <w:rsid w:val="00EC4E25"/>
    <w:rsid w:val="00FC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6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7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6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6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7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6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C0A072A8.dotm</Template>
  <TotalTime>9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Mikšić</dc:creator>
  <cp:lastModifiedBy>Maja Mikšić</cp:lastModifiedBy>
  <cp:revision>3</cp:revision>
  <dcterms:created xsi:type="dcterms:W3CDTF">2019-05-21T07:36:00Z</dcterms:created>
  <dcterms:modified xsi:type="dcterms:W3CDTF">2019-05-28T10:42:00Z</dcterms:modified>
</cp:coreProperties>
</file>